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1E" w:rsidRDefault="000A5498" w:rsidP="007E361E">
      <w:pPr>
        <w:jc w:val="center"/>
        <w:rPr>
          <w:rFonts w:asciiTheme="majorEastAsia" w:eastAsiaTheme="majorEastAsia" w:hAnsiTheme="majorEastAsia"/>
          <w:sz w:val="114"/>
          <w:szCs w:val="114"/>
        </w:rPr>
      </w:pPr>
      <w:r w:rsidRPr="007E361E">
        <w:rPr>
          <w:rFonts w:asciiTheme="majorEastAsia" w:eastAsiaTheme="majorEastAsia" w:hAnsiTheme="majorEastAsia" w:hint="eastAsia"/>
          <w:sz w:val="120"/>
          <w:szCs w:val="120"/>
        </w:rPr>
        <w:t>通院困難</w:t>
      </w:r>
      <w:r w:rsidRPr="007E361E">
        <w:rPr>
          <w:rFonts w:asciiTheme="majorEastAsia" w:eastAsiaTheme="majorEastAsia" w:hAnsiTheme="majorEastAsia" w:hint="eastAsia"/>
          <w:sz w:val="104"/>
          <w:szCs w:val="104"/>
        </w:rPr>
        <w:t>な</w:t>
      </w:r>
      <w:r w:rsidRPr="007E361E">
        <w:rPr>
          <w:rFonts w:asciiTheme="majorEastAsia" w:eastAsiaTheme="majorEastAsia" w:hAnsiTheme="majorEastAsia" w:hint="eastAsia"/>
          <w:sz w:val="120"/>
          <w:szCs w:val="120"/>
        </w:rPr>
        <w:t>方</w:t>
      </w:r>
      <w:r w:rsidRPr="007E361E">
        <w:rPr>
          <w:rFonts w:asciiTheme="majorEastAsia" w:eastAsiaTheme="majorEastAsia" w:hAnsiTheme="majorEastAsia" w:hint="eastAsia"/>
          <w:sz w:val="114"/>
          <w:szCs w:val="114"/>
        </w:rPr>
        <w:t>は</w:t>
      </w:r>
      <w:r w:rsidR="007E361E">
        <w:rPr>
          <w:rFonts w:asciiTheme="majorEastAsia" w:eastAsiaTheme="majorEastAsia" w:hAnsiTheme="majorEastAsia" w:hint="eastAsia"/>
          <w:sz w:val="114"/>
          <w:szCs w:val="114"/>
        </w:rPr>
        <w:t>、</w:t>
      </w:r>
    </w:p>
    <w:p w:rsidR="007E361E" w:rsidRDefault="005B5B5E" w:rsidP="007E361E">
      <w:pPr>
        <w:jc w:val="center"/>
        <w:rPr>
          <w:rFonts w:asciiTheme="majorEastAsia" w:eastAsiaTheme="majorEastAsia" w:hAnsiTheme="majorEastAsia"/>
          <w:sz w:val="114"/>
          <w:szCs w:val="114"/>
        </w:rPr>
      </w:pPr>
      <w:r w:rsidRPr="003176C3">
        <w:rPr>
          <w:rFonts w:asciiTheme="majorEastAsia" w:eastAsiaTheme="majorEastAsia" w:hAnsiTheme="majorEastAsia" w:hint="eastAsia"/>
          <w:b/>
          <w:color w:val="FFC000"/>
          <w:sz w:val="154"/>
          <w:szCs w:val="15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gradFill>
              <w14:gsLst>
                <w14:gs w14:pos="0">
                  <w14:srgbClr w14:val="FFC000">
                    <w14:tint w14:val="66000"/>
                    <w14:satMod w14:val="160000"/>
                  </w14:srgbClr>
                </w14:gs>
                <w14:gs w14:pos="50000">
                  <w14:srgbClr w14:val="FFC000">
                    <w14:tint w14:val="44500"/>
                    <w14:satMod w14:val="160000"/>
                  </w14:srgbClr>
                </w14:gs>
                <w14:gs w14:pos="100000">
                  <w14:srgbClr w14:val="FFC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t>《</w:t>
      </w:r>
      <w:r w:rsidR="000A5498" w:rsidRPr="003176C3">
        <w:rPr>
          <w:rFonts w:asciiTheme="majorEastAsia" w:eastAsiaTheme="majorEastAsia" w:hAnsiTheme="majorEastAsia" w:hint="eastAsia"/>
          <w:b/>
          <w:color w:val="FFC000"/>
          <w:sz w:val="154"/>
          <w:szCs w:val="15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gradFill>
              <w14:gsLst>
                <w14:gs w14:pos="0">
                  <w14:srgbClr w14:val="FFC000">
                    <w14:tint w14:val="66000"/>
                    <w14:satMod w14:val="160000"/>
                  </w14:srgbClr>
                </w14:gs>
                <w14:gs w14:pos="50000">
                  <w14:srgbClr w14:val="FFC000">
                    <w14:tint w14:val="44500"/>
                    <w14:satMod w14:val="160000"/>
                  </w14:srgbClr>
                </w14:gs>
                <w14:gs w14:pos="100000">
                  <w14:srgbClr w14:val="FFC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t>往</w:t>
      </w:r>
      <w:r w:rsidR="007E361E" w:rsidRPr="003176C3">
        <w:rPr>
          <w:rFonts w:asciiTheme="majorEastAsia" w:eastAsiaTheme="majorEastAsia" w:hAnsiTheme="majorEastAsia" w:hint="eastAsia"/>
          <w:b/>
          <w:color w:val="FFC000"/>
          <w:sz w:val="154"/>
          <w:szCs w:val="15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gradFill>
              <w14:gsLst>
                <w14:gs w14:pos="0">
                  <w14:srgbClr w14:val="FFC000">
                    <w14:tint w14:val="66000"/>
                    <w14:satMod w14:val="160000"/>
                  </w14:srgbClr>
                </w14:gs>
                <w14:gs w14:pos="50000">
                  <w14:srgbClr w14:val="FFC000">
                    <w14:tint w14:val="44500"/>
                    <w14:satMod w14:val="160000"/>
                  </w14:srgbClr>
                </w14:gs>
                <w14:gs w14:pos="100000">
                  <w14:srgbClr w14:val="FFC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0A5498" w:rsidRPr="003176C3">
        <w:rPr>
          <w:rFonts w:asciiTheme="majorEastAsia" w:eastAsiaTheme="majorEastAsia" w:hAnsiTheme="majorEastAsia" w:hint="eastAsia"/>
          <w:b/>
          <w:color w:val="FFC000"/>
          <w:sz w:val="154"/>
          <w:szCs w:val="15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gradFill>
              <w14:gsLst>
                <w14:gs w14:pos="0">
                  <w14:srgbClr w14:val="FFC000">
                    <w14:tint w14:val="66000"/>
                    <w14:satMod w14:val="160000"/>
                  </w14:srgbClr>
                </w14:gs>
                <w14:gs w14:pos="50000">
                  <w14:srgbClr w14:val="FFC000">
                    <w14:tint w14:val="44500"/>
                    <w14:satMod w14:val="160000"/>
                  </w14:srgbClr>
                </w14:gs>
                <w14:gs w14:pos="100000">
                  <w14:srgbClr w14:val="FFC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t>診</w:t>
      </w:r>
      <w:r w:rsidRPr="003176C3">
        <w:rPr>
          <w:rFonts w:asciiTheme="majorEastAsia" w:eastAsiaTheme="majorEastAsia" w:hAnsiTheme="majorEastAsia" w:hint="eastAsia"/>
          <w:b/>
          <w:color w:val="FFC000"/>
          <w:sz w:val="154"/>
          <w:szCs w:val="15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gradFill>
              <w14:gsLst>
                <w14:gs w14:pos="0">
                  <w14:srgbClr w14:val="FFC000">
                    <w14:tint w14:val="66000"/>
                    <w14:satMod w14:val="160000"/>
                  </w14:srgbClr>
                </w14:gs>
                <w14:gs w14:pos="50000">
                  <w14:srgbClr w14:val="FFC000">
                    <w14:tint w14:val="44500"/>
                    <w14:satMod w14:val="160000"/>
                  </w14:srgbClr>
                </w14:gs>
                <w14:gs w14:pos="100000">
                  <w14:srgbClr w14:val="FFC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t>》</w:t>
      </w:r>
      <w:r w:rsidR="000A5498" w:rsidRPr="007E361E">
        <w:rPr>
          <w:rFonts w:asciiTheme="majorEastAsia" w:eastAsiaTheme="majorEastAsia" w:hAnsiTheme="majorEastAsia" w:hint="eastAsia"/>
          <w:sz w:val="120"/>
          <w:szCs w:val="120"/>
        </w:rPr>
        <w:t>致</w:t>
      </w:r>
      <w:r w:rsidR="000A5498" w:rsidRPr="007E361E">
        <w:rPr>
          <w:rFonts w:asciiTheme="majorEastAsia" w:eastAsiaTheme="majorEastAsia" w:hAnsiTheme="majorEastAsia" w:hint="eastAsia"/>
          <w:sz w:val="114"/>
          <w:szCs w:val="114"/>
        </w:rPr>
        <w:t>します</w:t>
      </w:r>
      <w:r w:rsidR="007E361E">
        <w:rPr>
          <w:rFonts w:asciiTheme="majorEastAsia" w:eastAsiaTheme="majorEastAsia" w:hAnsiTheme="majorEastAsia" w:hint="eastAsia"/>
          <w:sz w:val="114"/>
          <w:szCs w:val="114"/>
        </w:rPr>
        <w:t>。</w:t>
      </w:r>
    </w:p>
    <w:p w:rsidR="007E361E" w:rsidRDefault="003176C3" w:rsidP="007E361E">
      <w:pPr>
        <w:jc w:val="center"/>
        <w:rPr>
          <w:rFonts w:asciiTheme="majorEastAsia" w:eastAsiaTheme="majorEastAsia" w:hAnsiTheme="majorEastAsia"/>
          <w:sz w:val="96"/>
          <w:szCs w:val="114"/>
        </w:rPr>
      </w:pPr>
      <w:r>
        <w:rPr>
          <w:rFonts w:asciiTheme="majorEastAsia" w:eastAsiaTheme="majorEastAsia" w:hAnsiTheme="majorEastAsia" w:hint="eastAsia"/>
          <w:noProof/>
          <w:sz w:val="120"/>
          <w:szCs w:val="120"/>
        </w:rPr>
        <w:drawing>
          <wp:anchor distT="0" distB="0" distL="114300" distR="114300" simplePos="0" relativeHeight="251658240" behindDoc="1" locked="0" layoutInCell="1" allowOverlap="1" wp14:anchorId="268639BC" wp14:editId="0661A8EF">
            <wp:simplePos x="0" y="0"/>
            <wp:positionH relativeFrom="column">
              <wp:posOffset>1310005</wp:posOffset>
            </wp:positionH>
            <wp:positionV relativeFrom="paragraph">
              <wp:posOffset>776605</wp:posOffset>
            </wp:positionV>
            <wp:extent cx="2105025" cy="2105025"/>
            <wp:effectExtent l="0" t="0" r="9525" b="9525"/>
            <wp:wrapNone/>
            <wp:docPr id="14" name="図 14" descr="C:\Users\owner\AppData\Local\Microsoft\Windows\Temporary Internet Files\Content.IE5\YE8U7V7C\MC90043162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owner\AppData\Local\Microsoft\Windows\Temporary Internet Files\Content.IE5\YE8U7V7C\MC900431627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498" w:rsidRPr="007E361E">
        <w:rPr>
          <w:rFonts w:asciiTheme="majorEastAsia" w:eastAsiaTheme="majorEastAsia" w:hAnsiTheme="majorEastAsia" w:hint="eastAsia"/>
          <w:sz w:val="96"/>
          <w:szCs w:val="114"/>
        </w:rPr>
        <w:t>お</w:t>
      </w:r>
      <w:r w:rsidR="000A5498" w:rsidRPr="007E361E">
        <w:rPr>
          <w:rFonts w:asciiTheme="majorEastAsia" w:eastAsiaTheme="majorEastAsia" w:hAnsiTheme="majorEastAsia" w:hint="eastAsia"/>
          <w:sz w:val="96"/>
          <w:szCs w:val="120"/>
        </w:rPr>
        <w:t>気軽</w:t>
      </w:r>
      <w:r w:rsidR="000A5498" w:rsidRPr="007E361E">
        <w:rPr>
          <w:rFonts w:asciiTheme="majorEastAsia" w:eastAsiaTheme="majorEastAsia" w:hAnsiTheme="majorEastAsia" w:hint="eastAsia"/>
          <w:sz w:val="96"/>
          <w:szCs w:val="114"/>
        </w:rPr>
        <w:t>に</w:t>
      </w:r>
      <w:r w:rsidR="007E361E" w:rsidRPr="007E361E">
        <w:rPr>
          <w:rFonts w:asciiTheme="majorEastAsia" w:eastAsiaTheme="majorEastAsia" w:hAnsiTheme="majorEastAsia" w:hint="eastAsia"/>
          <w:sz w:val="96"/>
          <w:szCs w:val="114"/>
        </w:rPr>
        <w:t>、</w:t>
      </w:r>
      <w:r w:rsidR="000A5498" w:rsidRPr="007E361E">
        <w:rPr>
          <w:rFonts w:asciiTheme="majorEastAsia" w:eastAsiaTheme="majorEastAsia" w:hAnsiTheme="majorEastAsia" w:hint="eastAsia"/>
          <w:sz w:val="96"/>
          <w:szCs w:val="114"/>
        </w:rPr>
        <w:t>お</w:t>
      </w:r>
      <w:r w:rsidR="000A5498" w:rsidRPr="007E361E">
        <w:rPr>
          <w:rFonts w:asciiTheme="majorEastAsia" w:eastAsiaTheme="majorEastAsia" w:hAnsiTheme="majorEastAsia" w:hint="eastAsia"/>
          <w:sz w:val="96"/>
          <w:szCs w:val="120"/>
        </w:rPr>
        <w:t>問合</w:t>
      </w:r>
      <w:r w:rsidR="000A5498" w:rsidRPr="007E361E">
        <w:rPr>
          <w:rFonts w:asciiTheme="majorEastAsia" w:eastAsiaTheme="majorEastAsia" w:hAnsiTheme="majorEastAsia" w:hint="eastAsia"/>
          <w:sz w:val="96"/>
          <w:szCs w:val="114"/>
        </w:rPr>
        <w:t>せ</w:t>
      </w:r>
      <w:r w:rsidR="000A5498" w:rsidRPr="007E361E">
        <w:rPr>
          <w:rFonts w:asciiTheme="majorEastAsia" w:eastAsiaTheme="majorEastAsia" w:hAnsiTheme="majorEastAsia" w:hint="eastAsia"/>
          <w:sz w:val="96"/>
          <w:szCs w:val="120"/>
        </w:rPr>
        <w:t>下</w:t>
      </w:r>
      <w:r w:rsidR="000A5498" w:rsidRPr="007E361E">
        <w:rPr>
          <w:rFonts w:asciiTheme="majorEastAsia" w:eastAsiaTheme="majorEastAsia" w:hAnsiTheme="majorEastAsia" w:hint="eastAsia"/>
          <w:sz w:val="96"/>
          <w:szCs w:val="114"/>
        </w:rPr>
        <w:t>さい</w:t>
      </w:r>
      <w:r w:rsidR="007E361E" w:rsidRPr="007E361E">
        <w:rPr>
          <w:rFonts w:asciiTheme="majorEastAsia" w:eastAsiaTheme="majorEastAsia" w:hAnsiTheme="majorEastAsia" w:hint="eastAsia"/>
          <w:sz w:val="96"/>
          <w:szCs w:val="114"/>
        </w:rPr>
        <w:t>。</w:t>
      </w:r>
    </w:p>
    <w:p w:rsidR="007E361E" w:rsidRPr="007E361E" w:rsidRDefault="007E361E" w:rsidP="007E361E">
      <w:pPr>
        <w:jc w:val="center"/>
        <w:rPr>
          <w:rFonts w:asciiTheme="majorEastAsia" w:eastAsiaTheme="majorEastAsia" w:hAnsiTheme="majorEastAsia"/>
          <w:sz w:val="52"/>
          <w:szCs w:val="52"/>
        </w:rPr>
      </w:pPr>
      <w:bookmarkStart w:id="0" w:name="_GoBack"/>
      <w:bookmarkEnd w:id="0"/>
    </w:p>
    <w:p w:rsidR="000A5498" w:rsidRPr="007E361E" w:rsidRDefault="00E4698E" w:rsidP="005B5B5E">
      <w:pPr>
        <w:ind w:right="960"/>
        <w:jc w:val="right"/>
        <w:rPr>
          <w:rFonts w:ascii="HGｺﾞｼｯｸM" w:eastAsia="HGｺﾞｼｯｸM" w:hAnsi="HG丸ｺﾞｼｯｸM-PRO"/>
          <w:sz w:val="96"/>
          <w:szCs w:val="96"/>
        </w:rPr>
      </w:pPr>
      <w:r>
        <w:rPr>
          <w:rFonts w:ascii="HGｺﾞｼｯｸM" w:eastAsia="HGｺﾞｼｯｸM" w:hAnsi="HG丸ｺﾞｼｯｸM-PRO" w:hint="eastAsia"/>
          <w:noProof/>
          <w:sz w:val="96"/>
          <w:szCs w:val="96"/>
        </w:rPr>
        <w:drawing>
          <wp:anchor distT="0" distB="0" distL="114300" distR="114300" simplePos="0" relativeHeight="251660288" behindDoc="1" locked="0" layoutInCell="1" allowOverlap="1" wp14:anchorId="54724426" wp14:editId="3EAD554C">
            <wp:simplePos x="0" y="0"/>
            <wp:positionH relativeFrom="column">
              <wp:posOffset>175062</wp:posOffset>
            </wp:positionH>
            <wp:positionV relativeFrom="paragraph">
              <wp:posOffset>442902</wp:posOffset>
            </wp:positionV>
            <wp:extent cx="1160724" cy="1160724"/>
            <wp:effectExtent l="0" t="76200" r="1905" b="1905"/>
            <wp:wrapNone/>
            <wp:docPr id="16" name="図 16" descr="C:\Users\owner\AppData\Local\Microsoft\Windows\Temporary Internet Files\Content.IE5\GQ04LKFM\MC9003835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owner\AppData\Local\Microsoft\Windows\Temporary Internet Files\Content.IE5\GQ04LKFM\MC90038357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86952">
                      <a:off x="0" y="0"/>
                      <a:ext cx="1160724" cy="116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498" w:rsidRPr="007E361E">
        <w:rPr>
          <w:rFonts w:ascii="HGｺﾞｼｯｸM" w:eastAsia="HGｺﾞｼｯｸM" w:hAnsi="HG丸ｺﾞｼｯｸM-PRO" w:hint="eastAsia"/>
          <w:sz w:val="96"/>
          <w:szCs w:val="96"/>
        </w:rPr>
        <w:t>往診料1,000円</w:t>
      </w:r>
    </w:p>
    <w:p w:rsidR="000A5498" w:rsidRPr="007E361E" w:rsidRDefault="000A5498" w:rsidP="00412C27">
      <w:pPr>
        <w:ind w:right="960"/>
        <w:jc w:val="right"/>
        <w:rPr>
          <w:rFonts w:ascii="HGｺﾞｼｯｸM" w:eastAsia="HGｺﾞｼｯｸM" w:hAnsi="HG丸ｺﾞｼｯｸM-PRO"/>
          <w:sz w:val="96"/>
          <w:szCs w:val="96"/>
        </w:rPr>
      </w:pPr>
      <w:r w:rsidRPr="007E361E">
        <w:rPr>
          <w:rFonts w:ascii="HGｺﾞｼｯｸM" w:eastAsia="HGｺﾞｼｯｸM" w:hAnsi="HG丸ｺﾞｼｯｸM-PRO" w:hint="eastAsia"/>
          <w:sz w:val="96"/>
          <w:szCs w:val="96"/>
        </w:rPr>
        <w:t>(徒歩圏内500円)</w:t>
      </w:r>
    </w:p>
    <w:sectPr w:rsidR="000A5498" w:rsidRPr="007E361E" w:rsidSect="00835AAE">
      <w:pgSz w:w="14571" w:h="10319" w:orient="landscape" w:code="13"/>
      <w:pgMar w:top="397" w:right="397" w:bottom="397" w:left="397" w:header="851" w:footer="992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98"/>
    <w:rsid w:val="000A5498"/>
    <w:rsid w:val="002960D3"/>
    <w:rsid w:val="003176C3"/>
    <w:rsid w:val="00412C27"/>
    <w:rsid w:val="005238A9"/>
    <w:rsid w:val="005B5B5E"/>
    <w:rsid w:val="007E361E"/>
    <w:rsid w:val="008317AB"/>
    <w:rsid w:val="00835AAE"/>
    <w:rsid w:val="00C932DF"/>
    <w:rsid w:val="00E4698E"/>
    <w:rsid w:val="00F7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36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36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65940-F1D9-4C09-94FC-F7912C58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2013-02-25T02:35:00Z</cp:lastPrinted>
  <dcterms:created xsi:type="dcterms:W3CDTF">2013-02-21T08:35:00Z</dcterms:created>
  <dcterms:modified xsi:type="dcterms:W3CDTF">2013-02-25T02:35:00Z</dcterms:modified>
</cp:coreProperties>
</file>